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41" w:rsidRDefault="00192641" w:rsidP="00192641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ОТЗЫВ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B1326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проект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__________класса 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МОУ «Увинская СОШ №2»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 учащегося)</w:t>
      </w:r>
    </w:p>
    <w:p w:rsidR="00192641" w:rsidRDefault="00192641" w:rsidP="0019264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641" w:rsidRDefault="00192641" w:rsidP="00192641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теме: ________________________________________________________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 проектной работы)</w:t>
      </w:r>
    </w:p>
    <w:p w:rsidR="00192641" w:rsidRDefault="00192641" w:rsidP="00192641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Структура отзыва:</w:t>
      </w:r>
    </w:p>
    <w:p w:rsidR="00192641" w:rsidRDefault="00192641" w:rsidP="001926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Данный раздел присутствует в составе введения проектной работе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.).</w:t>
      </w:r>
    </w:p>
    <w:p w:rsidR="00192641" w:rsidRDefault="00192641" w:rsidP="001926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Каким образом автор пытается решить проблему (выполнить поставленную цель). Краткое содержание работы, основные выводы, результаты работы.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192641" w:rsidRDefault="00192641" w:rsidP="001926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«Данная работа имеет большую практическую значимость»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вкратце, в чем она заключается.</w:t>
      </w:r>
    </w:p>
    <w:p w:rsidR="00192641" w:rsidRDefault="00192641" w:rsidP="001926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Соответствие работы требованиям, предъявляемым к проектной работе.</w:t>
      </w:r>
      <w:r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«Содержание работы соответствует целям и задачам проектной работы»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192641" w:rsidRDefault="00192641" w:rsidP="001926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192641" w:rsidRDefault="00192641" w:rsidP="0019264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работа_______________________________________________________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(фамилия, </w:t>
      </w:r>
      <w:r w:rsidR="009B1326">
        <w:rPr>
          <w:rFonts w:ascii="Times New Roman" w:eastAsia="Times New Roman" w:hAnsi="Times New Roman"/>
          <w:i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</w:t>
      </w:r>
      <w:r w:rsidR="009B1326">
        <w:rPr>
          <w:rFonts w:ascii="Times New Roman" w:eastAsia="Times New Roman" w:hAnsi="Times New Roman"/>
          <w:i/>
          <w:sz w:val="24"/>
          <w:szCs w:val="24"/>
          <w:lang w:eastAsia="ru-RU"/>
        </w:rPr>
        <w:t>ащегося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192641" w:rsidRDefault="00192641" w:rsidP="0019264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теме: «_____________________________________</w:t>
      </w:r>
      <w:r w:rsidR="009B13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_______________________________»</w:t>
      </w:r>
    </w:p>
    <w:p w:rsidR="00192641" w:rsidRDefault="00192641" w:rsidP="001926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темы)</w:t>
      </w:r>
    </w:p>
    <w:p w:rsidR="00192641" w:rsidRDefault="00192641" w:rsidP="001926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192641" w:rsidRDefault="00192641" w:rsidP="0019264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641" w:rsidRDefault="00192641" w:rsidP="00192641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проектной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_________________             ___________________ </w:t>
      </w:r>
    </w:p>
    <w:p w:rsidR="00192641" w:rsidRDefault="00192641" w:rsidP="00192641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ФИО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641" w:rsidRDefault="00192641" w:rsidP="00192641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</w:t>
      </w:r>
    </w:p>
    <w:p w:rsidR="00114098" w:rsidRDefault="00114098"/>
    <w:p w:rsidR="009B1326" w:rsidRDefault="009B1326"/>
    <w:p w:rsidR="009B1326" w:rsidRDefault="009B1326"/>
    <w:p w:rsidR="009B1326" w:rsidRDefault="009B1326"/>
    <w:p w:rsidR="009B1326" w:rsidRDefault="009B1326"/>
    <w:p w:rsidR="009B1326" w:rsidRPr="009B1326" w:rsidRDefault="009B1326" w:rsidP="009B132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B1326">
        <w:rPr>
          <w:color w:val="000000"/>
          <w:sz w:val="28"/>
          <w:szCs w:val="28"/>
        </w:rPr>
        <w:lastRenderedPageBreak/>
        <w:t>ОТЗЫВ</w:t>
      </w:r>
    </w:p>
    <w:p w:rsidR="009B1326" w:rsidRPr="009B1326" w:rsidRDefault="009B1326" w:rsidP="009B132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B1326">
        <w:rPr>
          <w:color w:val="000000"/>
          <w:sz w:val="28"/>
          <w:szCs w:val="28"/>
        </w:rPr>
        <w:t>на  индивидуальный проект учащегося 10-а класса</w:t>
      </w:r>
    </w:p>
    <w:p w:rsidR="009B1326" w:rsidRPr="009B1326" w:rsidRDefault="009B1326" w:rsidP="009B1326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13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МОУ «Увинская СОШ №2»</w:t>
      </w:r>
    </w:p>
    <w:p w:rsidR="009B1326" w:rsidRDefault="009B1326" w:rsidP="009B1326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Салтыко</w:t>
      </w:r>
      <w:r w:rsidRPr="009B13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ва Ивана</w:t>
      </w:r>
    </w:p>
    <w:p w:rsidR="009B1326" w:rsidRPr="009B1326" w:rsidRDefault="009B1326" w:rsidP="009B1326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B13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теме: «</w:t>
      </w:r>
      <w:r w:rsidRPr="009B1326">
        <w:rPr>
          <w:rFonts w:ascii="Times New Roman" w:hAnsi="Times New Roman"/>
          <w:color w:val="000000"/>
          <w:sz w:val="28"/>
          <w:szCs w:val="28"/>
          <w:u w:val="single"/>
        </w:rPr>
        <w:t>Электромагнитные волны и здоровье человека»</w:t>
      </w:r>
      <w:r w:rsidRPr="009B13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9B1326" w:rsidRDefault="009B1326" w:rsidP="009B1326">
      <w:pPr>
        <w:pStyle w:val="a3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</w:p>
    <w:p w:rsidR="009B1326" w:rsidRDefault="009B1326" w:rsidP="009B1326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Индивидуальный проект Салтыкова Ивана представляет собой информационный проект в виде реферативной работы по выбранной теме, в котором продемонстрировано умения работать с различными источниками информации, сформулирована собственная точка зрения по рассматриваемой проблеме и предложены методы исследования и рекомендации по решению проблемы.</w:t>
      </w:r>
    </w:p>
    <w:p w:rsidR="009B1326" w:rsidRDefault="009B1326" w:rsidP="00E469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проект является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 xml:space="preserve">актуальным, поскольку немногие знают, что электромагнитное поле искусственного происхождения является важным значимым экологическим фактором с высокой биологической активностью. Электромагнитные поля оказывают пагубное влияние на организм человека. </w:t>
      </w:r>
      <w:r w:rsidR="00404F0B">
        <w:rPr>
          <w:color w:val="000000"/>
        </w:rPr>
        <w:t>Данная работа имеет большую практическую значимость, т.к. р</w:t>
      </w:r>
      <w:r>
        <w:rPr>
          <w:color w:val="000000"/>
        </w:rPr>
        <w:t xml:space="preserve">ассмотренная в данной работе проблема в настоящее время находится в центре внимания научной общественности как у нас в стране, так и за рубежом. </w:t>
      </w:r>
      <w:r w:rsidR="00E469C7">
        <w:rPr>
          <w:color w:val="000000"/>
        </w:rPr>
        <w:t>Поэтому н</w:t>
      </w:r>
      <w:r>
        <w:rPr>
          <w:color w:val="000000"/>
        </w:rPr>
        <w:t>еобходимо вести разъяснительную работу по сохранению здоровья человека при влиянии на него электромагнитных полей, разра</w:t>
      </w:r>
      <w:r w:rsidR="00E469C7">
        <w:rPr>
          <w:color w:val="000000"/>
        </w:rPr>
        <w:t>батывать</w:t>
      </w:r>
      <w:r>
        <w:rPr>
          <w:color w:val="000000"/>
        </w:rPr>
        <w:t xml:space="preserve"> меры предосторожности и пропагандировать их.</w:t>
      </w:r>
    </w:p>
    <w:p w:rsidR="00404F0B" w:rsidRDefault="00404F0B" w:rsidP="00404F0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04F0B">
        <w:rPr>
          <w:color w:val="000000"/>
          <w:szCs w:val="28"/>
        </w:rPr>
        <w:t>Содержание работы соответствует целям и задачам проектной работы</w:t>
      </w:r>
      <w:r>
        <w:rPr>
          <w:color w:val="000000"/>
          <w:szCs w:val="28"/>
        </w:rPr>
        <w:t>.</w:t>
      </w:r>
      <w:r>
        <w:rPr>
          <w:color w:val="000000"/>
        </w:rPr>
        <w:t xml:space="preserve"> Ра</w:t>
      </w:r>
      <w:r w:rsidR="009B1326">
        <w:rPr>
          <w:color w:val="000000"/>
        </w:rPr>
        <w:t>бота включает в себя введение, основную часть из двух глав, заключение, список используемых источников и литературы, приложение. Во введении указывается актуальность исследования, ставятся цель и задачи, определяетс</w:t>
      </w:r>
      <w:r>
        <w:rPr>
          <w:color w:val="000000"/>
        </w:rPr>
        <w:t>я проблема, предмет и методы исс</w:t>
      </w:r>
      <w:r w:rsidR="009B1326">
        <w:rPr>
          <w:color w:val="000000"/>
        </w:rPr>
        <w:t>ледования.</w:t>
      </w:r>
      <w:r w:rsidRPr="00404F0B">
        <w:rPr>
          <w:color w:val="000000"/>
        </w:rPr>
        <w:t xml:space="preserve"> </w:t>
      </w:r>
    </w:p>
    <w:p w:rsidR="00404F0B" w:rsidRDefault="00404F0B" w:rsidP="00404F0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ходе выполнения индивидуального проекта Иван продемонстрировал способность и готовность самоорганизации и саморегуляции, способность самостоятельно приобретать новые знания, пополнять и переносить их в индивидуальный проект.</w:t>
      </w:r>
    </w:p>
    <w:p w:rsidR="00404F0B" w:rsidRDefault="00404F0B" w:rsidP="00404F0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Учащийся показал средний уровень умений планировать и осуществлять свою деятельность, отслеживать результаты ее выполнения. Проект был спланирован под руководством учителя и своевременно доведен обучающимся до конца.</w:t>
      </w:r>
    </w:p>
    <w:p w:rsidR="00404F0B" w:rsidRDefault="00404F0B" w:rsidP="00404F0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целом работа свидетельствует о способности учащегося под руководством учителя ставить проблему и находить пути её решения, умение самостоятельно мыслить. Иван умело пользуется ИКТ. В ходе выполнения проекта обучающийся своевременно выполнял задания, получаемые на консультациях, исправлял недоработки.</w:t>
      </w:r>
    </w:p>
    <w:p w:rsidR="009B1326" w:rsidRDefault="009B1326" w:rsidP="00404F0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Достоинства работы. Основной целью работы было изучить влияние электромагнитного излучения на здоровье человека, а так же предупредить людей об опасности и подготовить рекомендации по её уменьшению. В ходе работы затронуты не только основные отрицательные стороны влияния бытовой техники, мобильных телефонов, а так же персональных компьютеров, но и положительные стороны применения электроприборов в быту. На собственном примере, а так же на фактах, доказанных наукой, учащийся смог показать вред, наносимый этими приборами здоровью человека. Так же проводилась работа с учащимися, которая заключалась в анкетировании. Они помогли выявить признаки негативного влияние электромагнитного излучения на здоровье, которые можно заметить без медицинского обследования.</w:t>
      </w:r>
    </w:p>
    <w:p w:rsidR="009B1326" w:rsidRDefault="009B1326" w:rsidP="00404F0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Недостатки работы: в недостаточной мере продемонстрировано владение логическими операциями, навыками критического мышления.</w:t>
      </w:r>
    </w:p>
    <w:p w:rsidR="009B1326" w:rsidRDefault="009B1326" w:rsidP="00404F0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Данная работа предназначена для осведомления учащихся о вреде электромагнитного излучения и сможет помочь людям обезопасить себя и сохранить своё здоровье. Сделанные выводы тому свидетельство: электромагнитное поле оказывает вредное воздействие на наше здоровье только в тех случаях, если его уровень выходит за </w:t>
      </w:r>
      <w:r>
        <w:rPr>
          <w:color w:val="000000"/>
        </w:rPr>
        <w:lastRenderedPageBreak/>
        <w:t>пределы допусков, установленных нормативными документами. А в целом степень опасности определяется существующими дозами и частотами.</w:t>
      </w:r>
    </w:p>
    <w:p w:rsidR="00404F0B" w:rsidRDefault="00404F0B" w:rsidP="00404F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 Салтыкова Ивана по теме: </w:t>
      </w:r>
      <w:r w:rsidRPr="00404F0B">
        <w:rPr>
          <w:rFonts w:ascii="Times New Roman" w:hAnsi="Times New Roman"/>
          <w:color w:val="000000"/>
          <w:sz w:val="24"/>
          <w:szCs w:val="24"/>
        </w:rPr>
        <w:t>«Электромагнитные волны и здоровье человека»</w:t>
      </w:r>
      <w:r w:rsidRPr="00404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отвечает требованиям, предъявляемым к индивидуальному проекту и рекомендуется к защите.</w:t>
      </w:r>
    </w:p>
    <w:p w:rsidR="00404F0B" w:rsidRDefault="00404F0B" w:rsidP="00404F0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F0B" w:rsidRDefault="00404F0B" w:rsidP="00404F0B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проектной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</w:t>
      </w:r>
      <w:r w:rsidRPr="00404F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Петров В.В.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404F0B" w:rsidRDefault="00404F0B" w:rsidP="00404F0B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F0B" w:rsidRDefault="00404F0B" w:rsidP="00404F0B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r w:rsidRPr="00404F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_» </w:t>
      </w:r>
      <w:r w:rsidRPr="00404F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апреля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404F0B" w:rsidRDefault="00404F0B" w:rsidP="00404F0B"/>
    <w:p w:rsidR="009B1326" w:rsidRDefault="009B1326" w:rsidP="009B1326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1326" w:rsidRDefault="009B1326" w:rsidP="009B1326">
      <w:pPr>
        <w:jc w:val="both"/>
      </w:pPr>
    </w:p>
    <w:sectPr w:rsidR="009B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5C"/>
    <w:rsid w:val="00114098"/>
    <w:rsid w:val="00192641"/>
    <w:rsid w:val="00354ED2"/>
    <w:rsid w:val="00404F0B"/>
    <w:rsid w:val="006B405C"/>
    <w:rsid w:val="009B1326"/>
    <w:rsid w:val="00E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4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F3F0F-A54E-49D2-969F-AA08F5567CB2}"/>
</file>

<file path=customXml/itemProps2.xml><?xml version="1.0" encoding="utf-8"?>
<ds:datastoreItem xmlns:ds="http://schemas.openxmlformats.org/officeDocument/2006/customXml" ds:itemID="{E649A5BA-63D4-417B-858B-94D31287D6DC}"/>
</file>

<file path=customXml/itemProps3.xml><?xml version="1.0" encoding="utf-8"?>
<ds:datastoreItem xmlns:ds="http://schemas.openxmlformats.org/officeDocument/2006/customXml" ds:itemID="{17E15C39-124F-4C7D-A07E-A21B92932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2021-05-07T04:00:00Z</dcterms:created>
  <dcterms:modified xsi:type="dcterms:W3CDTF">2021-05-07T04:00:00Z</dcterms:modified>
</cp:coreProperties>
</file>